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99AD" w14:textId="7A79047A"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1D58A3">
        <w:rPr>
          <w:rFonts w:ascii="Times New Roman" w:eastAsia="Times New Roman" w:hAnsi="Times New Roman" w:cs="Times New Roman"/>
          <w:color w:val="auto"/>
          <w:sz w:val="24"/>
          <w:szCs w:val="24"/>
        </w:rPr>
        <w:t xml:space="preserve">Приложение </w:t>
      </w:r>
      <w:r w:rsidR="001D58A3" w:rsidRPr="001D58A3">
        <w:rPr>
          <w:rFonts w:ascii="Times New Roman" w:eastAsia="Times New Roman" w:hAnsi="Times New Roman" w:cs="Times New Roman"/>
          <w:color w:val="auto"/>
          <w:sz w:val="24"/>
          <w:szCs w:val="24"/>
        </w:rPr>
        <w:t>1</w:t>
      </w:r>
      <w:r w:rsidR="00BF630A">
        <w:rPr>
          <w:rFonts w:ascii="Times New Roman" w:eastAsia="Times New Roman" w:hAnsi="Times New Roman" w:cs="Times New Roman"/>
          <w:color w:val="auto"/>
          <w:sz w:val="24"/>
          <w:szCs w:val="24"/>
        </w:rPr>
        <w:t>3</w:t>
      </w:r>
    </w:p>
    <w:p w14:paraId="089060B6" w14:textId="77777777" w:rsidR="00DC1D73" w:rsidRPr="0058575A" w:rsidRDefault="00DC1D73" w:rsidP="0058575A">
      <w:pPr>
        <w:autoSpaceDE w:val="0"/>
        <w:autoSpaceDN w:val="0"/>
        <w:adjustRightInd w:val="0"/>
        <w:jc w:val="center"/>
        <w:rPr>
          <w:b/>
          <w:bCs/>
          <w:color w:val="000000"/>
          <w:sz w:val="24"/>
          <w:szCs w:val="24"/>
        </w:rPr>
      </w:pPr>
    </w:p>
    <w:p w14:paraId="25DAD7F2"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14:paraId="579B30BC"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14:paraId="77A9839F"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Беларусь, </w:t>
      </w:r>
      <w:r w:rsidR="00EA7EF3" w:rsidRPr="0058575A">
        <w:rPr>
          <w:b/>
          <w:bCs/>
          <w:sz w:val="24"/>
          <w:szCs w:val="24"/>
        </w:rPr>
        <w:t xml:space="preserve"> на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
    <w:p w14:paraId="3D2B571C" w14:textId="77777777" w:rsidR="00DC1D73" w:rsidRPr="0058575A" w:rsidRDefault="00DC1D73" w:rsidP="0058575A">
      <w:pPr>
        <w:autoSpaceDE w:val="0"/>
        <w:autoSpaceDN w:val="0"/>
        <w:adjustRightInd w:val="0"/>
        <w:jc w:val="center"/>
        <w:rPr>
          <w:b/>
          <w:bCs/>
          <w:color w:val="000000"/>
          <w:sz w:val="24"/>
          <w:szCs w:val="24"/>
        </w:rPr>
      </w:pPr>
    </w:p>
    <w:p w14:paraId="42B999D3" w14:textId="77777777"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14:paraId="654F0685" w14:textId="77777777" w:rsidR="00DC1D73" w:rsidRPr="0058575A" w:rsidRDefault="00DC1D73" w:rsidP="00CB7E31">
      <w:pPr>
        <w:autoSpaceDE w:val="0"/>
        <w:autoSpaceDN w:val="0"/>
        <w:adjustRightInd w:val="0"/>
        <w:ind w:firstLine="284"/>
        <w:jc w:val="center"/>
        <w:rPr>
          <w:color w:val="000000"/>
          <w:sz w:val="24"/>
          <w:szCs w:val="24"/>
        </w:rPr>
      </w:pPr>
    </w:p>
    <w:p w14:paraId="23BA187A" w14:textId="77777777" w:rsidR="00DC1D73" w:rsidRPr="0058575A" w:rsidRDefault="00DC1D73" w:rsidP="00CB7E31">
      <w:pPr>
        <w:autoSpaceDE w:val="0"/>
        <w:autoSpaceDN w:val="0"/>
        <w:adjustRightInd w:val="0"/>
        <w:ind w:firstLine="284"/>
        <w:jc w:val="both"/>
        <w:rPr>
          <w:color w:val="000000"/>
          <w:sz w:val="24"/>
          <w:szCs w:val="24"/>
        </w:rPr>
      </w:pPr>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
    <w:p w14:paraId="3549B2F9" w14:textId="77777777" w:rsidR="00DC1D73" w:rsidRPr="0058575A" w:rsidRDefault="00DC1D73" w:rsidP="00CB7E31">
      <w:pPr>
        <w:autoSpaceDE w:val="0"/>
        <w:autoSpaceDN w:val="0"/>
        <w:adjustRightInd w:val="0"/>
        <w:ind w:firstLine="284"/>
        <w:jc w:val="center"/>
        <w:rPr>
          <w:b/>
          <w:bCs/>
          <w:color w:val="000000"/>
          <w:sz w:val="24"/>
          <w:szCs w:val="24"/>
        </w:rPr>
      </w:pPr>
    </w:p>
    <w:p w14:paraId="6763CC34" w14:textId="77777777"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14:paraId="7A9DC73F" w14:textId="77777777" w:rsidR="00DC1D73" w:rsidRPr="0058575A" w:rsidRDefault="00DC1D73" w:rsidP="00CB7E31">
      <w:pPr>
        <w:autoSpaceDE w:val="0"/>
        <w:autoSpaceDN w:val="0"/>
        <w:adjustRightInd w:val="0"/>
        <w:ind w:firstLine="284"/>
        <w:jc w:val="both"/>
        <w:rPr>
          <w:color w:val="000000"/>
          <w:sz w:val="24"/>
          <w:szCs w:val="24"/>
        </w:rPr>
      </w:pPr>
    </w:p>
    <w:p w14:paraId="11F1AC5B" w14:textId="77777777"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 xml:space="preserve">Спецификации (ях)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14:paraId="7F6DEB42" w14:textId="77777777" w:rsidR="00DC1D73" w:rsidRPr="0058575A" w:rsidRDefault="00DC1D73" w:rsidP="00CB7E31">
      <w:pPr>
        <w:autoSpaceDE w:val="0"/>
        <w:autoSpaceDN w:val="0"/>
        <w:adjustRightInd w:val="0"/>
        <w:ind w:firstLine="284"/>
        <w:jc w:val="center"/>
        <w:rPr>
          <w:color w:val="000000"/>
          <w:sz w:val="24"/>
          <w:szCs w:val="24"/>
        </w:rPr>
      </w:pPr>
    </w:p>
    <w:p w14:paraId="36E738C4" w14:textId="77777777"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14:paraId="5F797F5C" w14:textId="77777777" w:rsidR="00DC1D73" w:rsidRPr="0058575A" w:rsidRDefault="00DC1D73" w:rsidP="00CB7E31">
      <w:pPr>
        <w:ind w:firstLine="284"/>
        <w:jc w:val="center"/>
        <w:rPr>
          <w:b/>
          <w:bCs/>
          <w:caps/>
          <w:sz w:val="24"/>
          <w:szCs w:val="24"/>
        </w:rPr>
      </w:pPr>
    </w:p>
    <w:p w14:paraId="5317C330" w14:textId="77777777"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атам государственной закупки Бар</w:t>
      </w:r>
      <w:r w:rsidRPr="0058575A">
        <w:rPr>
          <w:rFonts w:eastAsia="Calibri"/>
          <w:sz w:val="24"/>
          <w:szCs w:val="24"/>
        </w:rPr>
        <w:t>МТ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14:paraId="51A7EF50" w14:textId="77777777"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3294B8F7" w14:textId="77777777"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акцизы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14:paraId="0E889A99" w14:textId="77777777"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(Бар</w:t>
      </w:r>
      <w:r w:rsidRPr="0058575A">
        <w:rPr>
          <w:sz w:val="24"/>
          <w:szCs w:val="24"/>
        </w:rPr>
        <w:t xml:space="preserve">МТ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(Приложение(я)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299FA245" w14:textId="77777777"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6C20FDDE" w14:textId="77777777" w:rsidR="00DC1D73" w:rsidRPr="0058575A" w:rsidRDefault="00DC1D73" w:rsidP="00CB7E31">
      <w:pPr>
        <w:ind w:firstLine="284"/>
        <w:jc w:val="center"/>
        <w:rPr>
          <w:b/>
          <w:bCs/>
          <w:caps/>
          <w:color w:val="000000"/>
          <w:sz w:val="24"/>
          <w:szCs w:val="24"/>
        </w:rPr>
      </w:pPr>
    </w:p>
    <w:p w14:paraId="48B80E75" w14:textId="77777777"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14:paraId="580F6C0E" w14:textId="77777777" w:rsidR="00DC1D73" w:rsidRPr="0058575A" w:rsidRDefault="00DC1D73" w:rsidP="00CB7E31">
      <w:pPr>
        <w:widowControl w:val="0"/>
        <w:ind w:firstLine="284"/>
        <w:jc w:val="both"/>
        <w:rPr>
          <w:rFonts w:eastAsia="Calibri"/>
          <w:i/>
          <w:iCs/>
          <w:strike/>
          <w:sz w:val="24"/>
          <w:szCs w:val="24"/>
        </w:rPr>
      </w:pPr>
    </w:p>
    <w:p w14:paraId="62B12ED9" w14:textId="77777777"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(ях)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14:paraId="425F2BE6" w14:textId="77777777"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14:paraId="5823F410" w14:textId="77777777"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14:paraId="7656FE06" w14:textId="77777777"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14:paraId="025C21D2" w14:textId="77777777"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38A2FA9" w14:textId="77777777"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07532CFC" w14:textId="77777777"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CF167B6" w14:textId="77777777"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14:paraId="74247260" w14:textId="77777777"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14:paraId="3544D518" w14:textId="77777777"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Фестивальная, 30А</w:t>
      </w:r>
    </w:p>
    <w:p w14:paraId="2CAFDC40" w14:textId="77777777"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14:paraId="71A1579E"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14:paraId="55AB3678"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14:paraId="24556CFE"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14:paraId="7C43061D"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14:paraId="324E8F6E"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14:paraId="0AE14369"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14:paraId="7EE3BB74"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14:paraId="019B46B5"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14:paraId="3CF44115" w14:textId="77777777"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14:paraId="0171865F" w14:textId="77777777"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14:paraId="7B3C8AE1" w14:textId="77777777"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14:paraId="5CA8C58F" w14:textId="77777777"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1AFF303" w14:textId="77777777"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14:paraId="660AA1CA"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14:paraId="40EDAB35" w14:textId="77777777"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8CDEE83" w14:textId="77777777"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0F4404C3"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F777958"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6576E9E7"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DF820F5" w14:textId="77777777" w:rsidR="006D30D5" w:rsidRPr="0058575A" w:rsidRDefault="006D30D5" w:rsidP="00CB7E31">
      <w:pPr>
        <w:ind w:firstLine="284"/>
        <w:jc w:val="center"/>
        <w:rPr>
          <w:strike/>
          <w:sz w:val="24"/>
          <w:szCs w:val="24"/>
        </w:rPr>
      </w:pPr>
    </w:p>
    <w:p w14:paraId="531508E8" w14:textId="77777777" w:rsidR="00DC1D73" w:rsidRPr="0058575A" w:rsidRDefault="00DC1D73" w:rsidP="000B7317">
      <w:pPr>
        <w:jc w:val="center"/>
        <w:rPr>
          <w:b/>
          <w:bCs/>
          <w:caps/>
          <w:sz w:val="24"/>
          <w:szCs w:val="24"/>
        </w:rPr>
      </w:pPr>
      <w:r w:rsidRPr="0058575A">
        <w:rPr>
          <w:b/>
          <w:bCs/>
          <w:caps/>
          <w:sz w:val="24"/>
          <w:szCs w:val="24"/>
        </w:rPr>
        <w:t>4. Платежи</w:t>
      </w:r>
    </w:p>
    <w:p w14:paraId="69038512" w14:textId="77777777" w:rsidR="000B7317" w:rsidRDefault="000B7317" w:rsidP="00CB7E31">
      <w:pPr>
        <w:widowControl w:val="0"/>
        <w:ind w:firstLine="284"/>
        <w:jc w:val="both"/>
        <w:rPr>
          <w:rFonts w:eastAsia="Calibri"/>
          <w:sz w:val="24"/>
          <w:szCs w:val="24"/>
        </w:rPr>
      </w:pPr>
    </w:p>
    <w:p w14:paraId="4714E6BE" w14:textId="77777777" w:rsidR="00DC1D73" w:rsidRPr="009F41F7" w:rsidRDefault="00DC1D73" w:rsidP="009F41F7">
      <w:pPr>
        <w:widowControl w:val="0"/>
        <w:ind w:firstLine="284"/>
        <w:jc w:val="both"/>
        <w:rPr>
          <w:rFonts w:eastAsia="Calibri"/>
          <w:sz w:val="24"/>
          <w:szCs w:val="24"/>
        </w:rPr>
      </w:pPr>
      <w:r w:rsidRPr="0058575A">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
    <w:p w14:paraId="07E4F3C0"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14:paraId="7567AF5D" w14:textId="77777777"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14:paraId="25BF7FD8" w14:textId="77777777"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14:paraId="3E983B17" w14:textId="77777777"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14:paraId="711FAEFA" w14:textId="77777777"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6788B3EA" w14:textId="77777777" w:rsidR="00DC1D73" w:rsidRPr="0058575A" w:rsidRDefault="00DC1D73" w:rsidP="00CB7E31">
      <w:pPr>
        <w:ind w:firstLine="284"/>
        <w:jc w:val="center"/>
        <w:rPr>
          <w:rFonts w:eastAsia="Calibri"/>
          <w:b/>
          <w:bCs/>
          <w:sz w:val="24"/>
          <w:szCs w:val="24"/>
        </w:rPr>
      </w:pPr>
    </w:p>
    <w:p w14:paraId="026B0508" w14:textId="77777777"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14:paraId="5EACC265" w14:textId="77777777" w:rsidR="00DC1D73" w:rsidRPr="0058575A" w:rsidRDefault="00DC1D73" w:rsidP="00CB7E31">
      <w:pPr>
        <w:ind w:firstLine="284"/>
        <w:jc w:val="both"/>
        <w:rPr>
          <w:rFonts w:eastAsia="Calibri"/>
          <w:sz w:val="24"/>
          <w:szCs w:val="24"/>
        </w:rPr>
      </w:pPr>
    </w:p>
    <w:p w14:paraId="24AA8944" w14:textId="77777777"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D60C7C0" w14:textId="77777777"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44DBE69E" w14:textId="77777777"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14:paraId="432B1B62" w14:textId="77777777"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14:paraId="67C64C3A" w14:textId="77777777"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3D672DCE" w14:textId="77777777"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3A54FE6B" w14:textId="77777777"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14:paraId="69B12CC1" w14:textId="77777777" w:rsidR="00DC1D73" w:rsidRPr="0058575A" w:rsidRDefault="00DC1D73" w:rsidP="00CB7E31">
      <w:pPr>
        <w:widowControl w:val="0"/>
        <w:ind w:firstLine="284"/>
        <w:jc w:val="both"/>
        <w:rPr>
          <w:sz w:val="24"/>
          <w:szCs w:val="24"/>
        </w:rPr>
      </w:pPr>
    </w:p>
    <w:p w14:paraId="4D0ED8CE" w14:textId="77777777"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14:paraId="4DA037DE" w14:textId="77777777" w:rsidR="00DC1D73" w:rsidRPr="0058575A" w:rsidRDefault="00DC1D73" w:rsidP="00CB7E31">
      <w:pPr>
        <w:ind w:firstLine="284"/>
        <w:jc w:val="both"/>
        <w:rPr>
          <w:rFonts w:eastAsia="Calibri"/>
          <w:sz w:val="24"/>
          <w:szCs w:val="24"/>
        </w:rPr>
      </w:pPr>
    </w:p>
    <w:p w14:paraId="168C221B"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14:paraId="19053336" w14:textId="77777777"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78A6A71"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14:paraId="14226A5D" w14:textId="77777777"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14:paraId="07572843" w14:textId="77777777"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14:paraId="35B047D7" w14:textId="77777777"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14:paraId="46C0D11B" w14:textId="77777777"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14:paraId="6E22D604" w14:textId="77777777"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14:paraId="49795628" w14:textId="77777777"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14:paraId="4EEB1C5D" w14:textId="77777777"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CAC01D7" w14:textId="77777777"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14:paraId="5DCF57B7"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664F3AD"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19E518C7"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4F4578C" w14:textId="77777777"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CCF53C0" w14:textId="77777777"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8CCC7F1" w14:textId="77777777"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14:paraId="531F1E33" w14:textId="77777777"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BD66676" w14:textId="77777777"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14:paraId="1B25B834" w14:textId="77777777"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11855C5"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14:paraId="6D9F26DA" w14:textId="77777777" w:rsidR="00DC1D73" w:rsidRPr="0058575A" w:rsidRDefault="00DC1D73" w:rsidP="00CB7E31">
      <w:pPr>
        <w:widowControl w:val="0"/>
        <w:ind w:firstLine="284"/>
        <w:jc w:val="both"/>
        <w:rPr>
          <w:sz w:val="24"/>
          <w:szCs w:val="24"/>
        </w:rPr>
      </w:pPr>
    </w:p>
    <w:p w14:paraId="0DA2738E" w14:textId="77777777"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14:paraId="2C37D9E4" w14:textId="77777777" w:rsidR="00DC1D73" w:rsidRPr="0058575A" w:rsidRDefault="00DC1D73" w:rsidP="00CB7E31">
      <w:pPr>
        <w:widowControl w:val="0"/>
        <w:ind w:firstLine="284"/>
        <w:jc w:val="both"/>
        <w:rPr>
          <w:b/>
          <w:bCs/>
          <w:sz w:val="24"/>
          <w:szCs w:val="24"/>
        </w:rPr>
      </w:pPr>
    </w:p>
    <w:p w14:paraId="75AEC85B" w14:textId="77777777"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(ам) технической комплектации.</w:t>
      </w:r>
      <w:r w:rsidRPr="00E861B7">
        <w:rPr>
          <w:sz w:val="24"/>
          <w:szCs w:val="24"/>
        </w:rPr>
        <w:t xml:space="preserve"> </w:t>
      </w:r>
    </w:p>
    <w:p w14:paraId="4D4944AB" w14:textId="77777777"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14:paraId="0EDC2678" w14:textId="77777777"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2EBC94F9" w14:textId="77777777"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14:paraId="13ABE3F5" w14:textId="77777777"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14:paraId="4454FD21" w14:textId="77777777"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14:paraId="0B7FADA3" w14:textId="77777777"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3C35071A" w14:textId="77777777"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595E55D2" w14:textId="77777777"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14:paraId="130F5047" w14:textId="77777777"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4D87785A" w14:textId="77777777" w:rsidR="00DC1D73" w:rsidRPr="0058575A" w:rsidRDefault="00DC1D73" w:rsidP="00CB7E31">
      <w:pPr>
        <w:ind w:firstLine="284"/>
        <w:jc w:val="both"/>
        <w:rPr>
          <w:rFonts w:eastAsia="Calibri"/>
          <w:sz w:val="24"/>
          <w:szCs w:val="24"/>
        </w:rPr>
      </w:pPr>
    </w:p>
    <w:p w14:paraId="6120F640" w14:textId="77777777" w:rsidR="00DC1D73" w:rsidRPr="0058575A" w:rsidRDefault="00DC1D73" w:rsidP="00642A04">
      <w:pPr>
        <w:widowControl w:val="0"/>
        <w:jc w:val="center"/>
        <w:rPr>
          <w:b/>
          <w:bCs/>
          <w:sz w:val="24"/>
          <w:szCs w:val="24"/>
        </w:rPr>
      </w:pPr>
      <w:r w:rsidRPr="0058575A">
        <w:rPr>
          <w:b/>
          <w:bCs/>
          <w:sz w:val="24"/>
          <w:szCs w:val="24"/>
        </w:rPr>
        <w:t>8. ПРИЕМКА ТОВАРА</w:t>
      </w:r>
    </w:p>
    <w:p w14:paraId="4893E21F" w14:textId="77777777" w:rsidR="00DC1D73" w:rsidRPr="0058575A" w:rsidRDefault="00DC1D73" w:rsidP="00CB7E31">
      <w:pPr>
        <w:widowControl w:val="0"/>
        <w:ind w:firstLine="284"/>
        <w:jc w:val="both"/>
        <w:rPr>
          <w:b/>
          <w:bCs/>
          <w:sz w:val="24"/>
          <w:szCs w:val="24"/>
        </w:rPr>
      </w:pPr>
    </w:p>
    <w:p w14:paraId="6C56962D" w14:textId="77777777"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14:paraId="50CC3129" w14:textId="77777777"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xml:space="preserve">, оговорена в Спецификации (ях) и (или), при наличии, в листе (ах) технической комплектации. </w:t>
      </w:r>
    </w:p>
    <w:p w14:paraId="4486D2A1" w14:textId="77777777"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034B3113" w14:textId="77777777"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14:paraId="76A65D6C" w14:textId="77777777"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0" w:name="_Hlk211609068"/>
      <w:r w:rsidRPr="00E861B7">
        <w:rPr>
          <w:rFonts w:eastAsia="Calibri"/>
          <w:sz w:val="24"/>
          <w:szCs w:val="24"/>
        </w:rPr>
        <w:t>П</w:t>
      </w:r>
      <w:r>
        <w:rPr>
          <w:rFonts w:eastAsia="Calibri"/>
          <w:sz w:val="24"/>
          <w:szCs w:val="24"/>
        </w:rPr>
        <w:t>оставщик</w:t>
      </w:r>
      <w:bookmarkEnd w:id="0"/>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75AE8ED" w14:textId="77777777"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14:paraId="25A6C436" w14:textId="77777777"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14:paraId="09C2059E" w14:textId="77777777"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14:paraId="735E2223" w14:textId="77777777"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14:paraId="7D508B34" w14:textId="77777777" w:rsidR="00DC1D73" w:rsidRPr="0058575A" w:rsidRDefault="00DC1D73" w:rsidP="00CB7E31">
      <w:pPr>
        <w:ind w:firstLine="284"/>
        <w:jc w:val="center"/>
        <w:rPr>
          <w:b/>
          <w:bCs/>
          <w:caps/>
          <w:sz w:val="24"/>
          <w:szCs w:val="24"/>
        </w:rPr>
      </w:pPr>
    </w:p>
    <w:p w14:paraId="15F938B6" w14:textId="77777777" w:rsidR="00DC1D73" w:rsidRPr="0058575A" w:rsidRDefault="00DC1D73" w:rsidP="00485FD0">
      <w:pPr>
        <w:jc w:val="center"/>
        <w:rPr>
          <w:b/>
          <w:bCs/>
          <w:caps/>
          <w:sz w:val="24"/>
          <w:szCs w:val="24"/>
        </w:rPr>
      </w:pPr>
      <w:r w:rsidRPr="0058575A">
        <w:rPr>
          <w:b/>
          <w:bCs/>
          <w:caps/>
          <w:sz w:val="24"/>
          <w:szCs w:val="24"/>
        </w:rPr>
        <w:t>9. ГарантиИ</w:t>
      </w:r>
    </w:p>
    <w:p w14:paraId="15016A79" w14:textId="77777777" w:rsidR="00DC1D73" w:rsidRPr="0058575A" w:rsidRDefault="00DC1D73" w:rsidP="00CB7E31">
      <w:pPr>
        <w:ind w:firstLine="284"/>
        <w:jc w:val="center"/>
        <w:rPr>
          <w:b/>
          <w:bCs/>
          <w:caps/>
          <w:sz w:val="24"/>
          <w:szCs w:val="24"/>
        </w:rPr>
      </w:pPr>
    </w:p>
    <w:p w14:paraId="725E5AF4" w14:textId="77777777"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28D428EB" w14:textId="77777777"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14:paraId="6E3296F6" w14:textId="77777777"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14:paraId="25D6422C" w14:textId="77777777"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7B54D8E"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16D0392"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14:paraId="7E2EE0B6"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676F9CE0"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14:paraId="3FE239D5"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4D16EE7" w14:textId="77777777"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14:paraId="51987B8B" w14:textId="77777777"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61C8655A" w14:textId="77777777"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5FE51013" w14:textId="77777777"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14:paraId="71A695B2" w14:textId="77777777"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1EC9C3FA" w14:textId="77777777"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3D702077" w14:textId="77777777"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14:paraId="119A5C7C" w14:textId="77777777"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14:paraId="69DAC00F" w14:textId="77777777"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0806F670" w14:textId="77777777"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14:paraId="0E28EB40" w14:textId="77777777"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14:paraId="52D5B171" w14:textId="77777777"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B0528EB" w14:textId="77777777"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14:paraId="3FFFBCA7" w14:textId="77777777"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50F5211E" w14:textId="77777777"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7045C8E" w14:textId="77777777"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D5F9991" w14:textId="77777777" w:rsidR="00DC1D73" w:rsidRPr="0058575A" w:rsidRDefault="00DC1D73" w:rsidP="00CB7E31">
      <w:pPr>
        <w:autoSpaceDE w:val="0"/>
        <w:autoSpaceDN w:val="0"/>
        <w:adjustRightInd w:val="0"/>
        <w:ind w:firstLine="284"/>
        <w:jc w:val="both"/>
        <w:rPr>
          <w:sz w:val="24"/>
          <w:szCs w:val="24"/>
        </w:rPr>
      </w:pPr>
    </w:p>
    <w:p w14:paraId="47930B52" w14:textId="77777777"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14:paraId="6F2612BE" w14:textId="77777777" w:rsidR="00755855" w:rsidRPr="00022338" w:rsidRDefault="00755855" w:rsidP="00CB7E31">
      <w:pPr>
        <w:widowControl w:val="0"/>
        <w:ind w:firstLine="284"/>
        <w:jc w:val="both"/>
        <w:rPr>
          <w:rFonts w:eastAsia="Calibri"/>
          <w:i/>
          <w:iCs/>
          <w:sz w:val="24"/>
          <w:szCs w:val="24"/>
        </w:rPr>
      </w:pPr>
    </w:p>
    <w:p w14:paraId="22A9E794" w14:textId="77777777"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6B25E99C" w14:textId="77777777"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28800580" w14:textId="77777777" w:rsidR="00DC1D73" w:rsidRPr="0058575A" w:rsidRDefault="00DC1D73" w:rsidP="00CB7E31">
      <w:pPr>
        <w:autoSpaceDE w:val="0"/>
        <w:autoSpaceDN w:val="0"/>
        <w:adjustRightInd w:val="0"/>
        <w:ind w:firstLine="284"/>
        <w:jc w:val="both"/>
        <w:rPr>
          <w:strike/>
          <w:color w:val="000000"/>
          <w:sz w:val="24"/>
          <w:szCs w:val="24"/>
        </w:rPr>
      </w:pPr>
    </w:p>
    <w:p w14:paraId="525FD4D8" w14:textId="77777777"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14:paraId="41753809" w14:textId="77777777" w:rsidR="00DC1D73" w:rsidRPr="0058575A" w:rsidRDefault="00DC1D73" w:rsidP="00CB7E31">
      <w:pPr>
        <w:widowControl w:val="0"/>
        <w:ind w:firstLine="284"/>
        <w:jc w:val="both"/>
        <w:rPr>
          <w:sz w:val="24"/>
          <w:szCs w:val="24"/>
        </w:rPr>
      </w:pPr>
    </w:p>
    <w:p w14:paraId="48F39BBE" w14:textId="77777777"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44AAA622" w14:textId="77777777"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14:paraId="61B44595" w14:textId="77777777" w:rsidR="00DC1D73" w:rsidRPr="0058575A" w:rsidRDefault="00DC1D73" w:rsidP="00CB7E31">
      <w:pPr>
        <w:widowControl w:val="0"/>
        <w:ind w:firstLine="284"/>
        <w:jc w:val="both"/>
        <w:rPr>
          <w:sz w:val="24"/>
          <w:szCs w:val="24"/>
        </w:rPr>
      </w:pPr>
      <w:r w:rsidRPr="0058575A">
        <w:rPr>
          <w:sz w:val="24"/>
          <w:szCs w:val="24"/>
        </w:rPr>
        <w:t>Пеня исчисляется:</w:t>
      </w:r>
    </w:p>
    <w:p w14:paraId="5BDE6029" w14:textId="77777777"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7D1BE879" w14:textId="77777777"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14:paraId="32B25328" w14:textId="77777777"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7E2D0044" w14:textId="77777777"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14:paraId="1F702FA2" w14:textId="77777777"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14:paraId="2DE0284E" w14:textId="77777777"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0B76F2A2" w14:textId="77777777"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6D46F077" w14:textId="77777777"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14:paraId="5583E73C" w14:textId="77777777"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14:paraId="404AD91D" w14:textId="77777777"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14:paraId="12781218" w14:textId="77777777"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14:paraId="235ACD0E" w14:textId="77777777"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14:paraId="6D795D9C" w14:textId="77777777"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14:paraId="64092D78" w14:textId="77777777"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14:paraId="4F2241EA" w14:textId="77777777"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14:paraId="7047885E" w14:textId="77777777"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14:paraId="0347809A" w14:textId="77777777"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691D508F" w14:textId="77777777" w:rsidR="00DC1D73" w:rsidRDefault="00DC1D73" w:rsidP="00CB7E31">
      <w:pPr>
        <w:ind w:firstLine="284"/>
        <w:jc w:val="both"/>
        <w:rPr>
          <w:color w:val="000000"/>
          <w:sz w:val="24"/>
          <w:szCs w:val="24"/>
        </w:rPr>
      </w:pPr>
      <w:r w:rsidRPr="0058575A">
        <w:rPr>
          <w:color w:val="000000"/>
          <w:sz w:val="24"/>
          <w:szCs w:val="24"/>
        </w:rPr>
        <w:lastRenderedPageBreak/>
        <w:t>11.5 За просрочку исполнения денежных обязательств Покупатель уплачивает Поставщику штраф в размере 0,001% от просроченной суммы.</w:t>
      </w:r>
    </w:p>
    <w:p w14:paraId="24A87C22" w14:textId="77777777"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EAEEA55" w14:textId="77777777" w:rsidR="00DC1D73" w:rsidRPr="0058575A" w:rsidRDefault="00DC1D73" w:rsidP="00CB7E31">
      <w:pPr>
        <w:ind w:firstLine="284"/>
        <w:jc w:val="center"/>
        <w:rPr>
          <w:b/>
          <w:bCs/>
          <w:caps/>
          <w:sz w:val="24"/>
          <w:szCs w:val="24"/>
        </w:rPr>
      </w:pPr>
    </w:p>
    <w:p w14:paraId="4760B1BE" w14:textId="77777777" w:rsidR="00DC1D73" w:rsidRPr="0058575A" w:rsidRDefault="00DC1D73" w:rsidP="006C0D6A">
      <w:pPr>
        <w:jc w:val="center"/>
        <w:rPr>
          <w:b/>
          <w:bCs/>
          <w:caps/>
          <w:sz w:val="24"/>
          <w:szCs w:val="24"/>
        </w:rPr>
      </w:pPr>
      <w:r w:rsidRPr="0058575A">
        <w:rPr>
          <w:b/>
          <w:bCs/>
          <w:caps/>
          <w:sz w:val="24"/>
          <w:szCs w:val="24"/>
        </w:rPr>
        <w:t>12. Форс-мажор</w:t>
      </w:r>
    </w:p>
    <w:p w14:paraId="638FB165" w14:textId="77777777" w:rsidR="00DC1D73" w:rsidRPr="0058575A" w:rsidRDefault="00DC1D73" w:rsidP="00CB7E31">
      <w:pPr>
        <w:ind w:firstLine="284"/>
        <w:jc w:val="center"/>
        <w:rPr>
          <w:b/>
          <w:bCs/>
          <w:caps/>
          <w:sz w:val="24"/>
          <w:szCs w:val="24"/>
        </w:rPr>
      </w:pPr>
    </w:p>
    <w:p w14:paraId="1A9554B3" w14:textId="77777777"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14:paraId="6DDF04CE" w14:textId="77777777"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14:paraId="1FC8525E" w14:textId="77777777"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30C999E" w14:textId="77777777"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56E2873" w14:textId="77777777" w:rsidR="00DC1D73" w:rsidRPr="0058575A" w:rsidRDefault="00DC1D73" w:rsidP="00CB7E31">
      <w:pPr>
        <w:ind w:firstLine="284"/>
        <w:jc w:val="both"/>
        <w:rPr>
          <w:b/>
          <w:bCs/>
          <w:caps/>
          <w:sz w:val="24"/>
          <w:szCs w:val="24"/>
        </w:rPr>
      </w:pPr>
    </w:p>
    <w:p w14:paraId="1E12ACC1" w14:textId="77777777" w:rsidR="00DC1D73" w:rsidRPr="0058575A" w:rsidRDefault="00DC1D73" w:rsidP="00D524B0">
      <w:pPr>
        <w:jc w:val="center"/>
        <w:rPr>
          <w:b/>
          <w:bCs/>
          <w:caps/>
          <w:sz w:val="24"/>
          <w:szCs w:val="24"/>
        </w:rPr>
      </w:pPr>
      <w:r w:rsidRPr="0058575A">
        <w:rPr>
          <w:b/>
          <w:bCs/>
          <w:caps/>
          <w:sz w:val="24"/>
          <w:szCs w:val="24"/>
        </w:rPr>
        <w:t>13. РАЗРЕШЕНИЕ СПОРОВ</w:t>
      </w:r>
    </w:p>
    <w:p w14:paraId="4D7A2E05" w14:textId="77777777" w:rsidR="00DC1D73" w:rsidRPr="0058575A" w:rsidRDefault="00DC1D73" w:rsidP="00CB7E31">
      <w:pPr>
        <w:ind w:firstLine="284"/>
        <w:jc w:val="both"/>
        <w:rPr>
          <w:b/>
          <w:bCs/>
          <w:caps/>
          <w:sz w:val="24"/>
          <w:szCs w:val="24"/>
        </w:rPr>
      </w:pPr>
    </w:p>
    <w:p w14:paraId="634461B6" w14:textId="77777777"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51657289" w14:textId="77777777"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1"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14:paraId="3BE7CF6E" w14:textId="77777777"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470D8ABF" w14:textId="77777777"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14:paraId="6D90AEC8" w14:textId="77777777"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14:paraId="628E0FFC" w14:textId="77777777" w:rsidR="00DC1D73" w:rsidRPr="0058575A" w:rsidRDefault="00DC1D73" w:rsidP="00D524B0">
      <w:pPr>
        <w:jc w:val="center"/>
        <w:rPr>
          <w:b/>
          <w:bCs/>
          <w:caps/>
          <w:sz w:val="24"/>
          <w:szCs w:val="24"/>
        </w:rPr>
      </w:pPr>
      <w:r w:rsidRPr="0058575A">
        <w:rPr>
          <w:b/>
          <w:bCs/>
          <w:caps/>
          <w:sz w:val="24"/>
          <w:szCs w:val="24"/>
        </w:rPr>
        <w:t>14. ПроЧие условиЯ</w:t>
      </w:r>
    </w:p>
    <w:p w14:paraId="7F0834F3" w14:textId="77777777" w:rsidR="00D524B0" w:rsidRDefault="00D524B0" w:rsidP="00CB7E31">
      <w:pPr>
        <w:widowControl w:val="0"/>
        <w:ind w:firstLine="284"/>
        <w:jc w:val="both"/>
        <w:rPr>
          <w:strike/>
          <w:sz w:val="24"/>
          <w:szCs w:val="24"/>
          <w:highlight w:val="yellow"/>
        </w:rPr>
      </w:pPr>
    </w:p>
    <w:p w14:paraId="78E43886" w14:textId="77777777" w:rsidR="00DC1D73" w:rsidRPr="00D524B0" w:rsidRDefault="00CC3B32" w:rsidP="00D524B0">
      <w:pPr>
        <w:widowControl w:val="0"/>
        <w:ind w:firstLine="284"/>
        <w:jc w:val="both"/>
        <w:rPr>
          <w:strike/>
          <w:sz w:val="24"/>
          <w:szCs w:val="24"/>
        </w:rPr>
      </w:pPr>
      <w:r w:rsidRPr="00D524B0">
        <w:rPr>
          <w:sz w:val="24"/>
          <w:szCs w:val="24"/>
        </w:rPr>
        <w:t xml:space="preserve">14.1. </w:t>
      </w:r>
      <w:bookmarkStart w:id="2"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14:paraId="66595C65" w14:textId="77777777"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D3A884E" w14:textId="77777777"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14:paraId="198BC43F" w14:textId="77777777"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14:paraId="21F4694C" w14:textId="77777777"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8785C3B" w14:textId="77777777"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14:paraId="7C77122E" w14:textId="77777777"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14:paraId="7F016B3D" w14:textId="77777777"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14:paraId="747BFF2A" w14:textId="77777777"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14:paraId="53F8DFC6" w14:textId="77777777"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0DAD8FF7" w14:textId="77777777"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14:paraId="5678B2D2" w14:textId="77777777"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3"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14:paraId="6F71160D" w14:textId="77777777" w:rsidR="00FB68B2" w:rsidRPr="0058575A" w:rsidRDefault="00FB68B2" w:rsidP="00CB7E31">
      <w:pPr>
        <w:ind w:firstLine="284"/>
        <w:jc w:val="both"/>
        <w:rPr>
          <w:b/>
          <w:bCs/>
          <w:caps/>
          <w:sz w:val="24"/>
          <w:szCs w:val="24"/>
        </w:rPr>
      </w:pPr>
    </w:p>
    <w:p w14:paraId="6067E2E9" w14:textId="77777777"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14:paraId="2F693871" w14:textId="77777777" w:rsidTr="00DC1D73">
        <w:tc>
          <w:tcPr>
            <w:tcW w:w="4785" w:type="dxa"/>
          </w:tcPr>
          <w:p w14:paraId="0C78FDF5" w14:textId="77777777" w:rsidR="00DC1D73" w:rsidRPr="0058575A" w:rsidRDefault="00DC1D73" w:rsidP="0022203E">
            <w:pPr>
              <w:widowControl w:val="0"/>
              <w:jc w:val="both"/>
              <w:rPr>
                <w:sz w:val="24"/>
                <w:szCs w:val="24"/>
              </w:rPr>
            </w:pPr>
            <w:r w:rsidRPr="0058575A">
              <w:rPr>
                <w:b/>
                <w:bCs/>
                <w:sz w:val="24"/>
                <w:szCs w:val="24"/>
              </w:rPr>
              <w:t xml:space="preserve">ПОКУПАТЕЛЬ:                                                                      </w:t>
            </w:r>
          </w:p>
          <w:p w14:paraId="18B35668" w14:textId="77777777"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33068250" w14:textId="77777777" w:rsidR="00BA0B2C" w:rsidRPr="00AC37A5" w:rsidRDefault="00BA0B2C" w:rsidP="00BA0B2C">
            <w:pPr>
              <w:widowControl w:val="0"/>
              <w:jc w:val="both"/>
              <w:rPr>
                <w:sz w:val="24"/>
                <w:szCs w:val="24"/>
                <w:lang w:eastAsia="en-US"/>
              </w:rPr>
            </w:pPr>
            <w:r w:rsidRPr="00AC37A5">
              <w:rPr>
                <w:sz w:val="24"/>
                <w:szCs w:val="24"/>
                <w:lang w:eastAsia="en-US"/>
              </w:rPr>
              <w:t>225406, г.Барановичи, ул. Брестская,</w:t>
            </w:r>
          </w:p>
          <w:p w14:paraId="1BC20930" w14:textId="77777777"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14:paraId="7DE72CE8" w14:textId="77777777"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14:paraId="28B2C282" w14:textId="77777777" w:rsidR="00BA0B2C" w:rsidRPr="00AC37A5" w:rsidRDefault="00BA0B2C" w:rsidP="00BA0B2C">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6CDCC360" w14:textId="77777777"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14:paraId="6C402505" w14:textId="77777777" w:rsidR="00BA0B2C" w:rsidRPr="00AC37A5" w:rsidRDefault="00BA0B2C" w:rsidP="00BA0B2C">
            <w:pPr>
              <w:widowControl w:val="0"/>
              <w:jc w:val="both"/>
              <w:rPr>
                <w:sz w:val="24"/>
                <w:szCs w:val="24"/>
                <w:lang w:eastAsia="en-US"/>
              </w:rPr>
            </w:pPr>
            <w:r w:rsidRPr="00AC37A5">
              <w:rPr>
                <w:sz w:val="24"/>
                <w:szCs w:val="24"/>
                <w:lang w:eastAsia="en-US"/>
              </w:rPr>
              <w:t xml:space="preserve">ЦБУ№ 405 ОАО "Белинвестбанк», </w:t>
            </w:r>
          </w:p>
          <w:p w14:paraId="73D9276D" w14:textId="77777777"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14:paraId="6CCA6F1D" w14:textId="77777777" w:rsidR="00BA0B2C" w:rsidRPr="00AC37A5" w:rsidRDefault="00BA0B2C" w:rsidP="00BA0B2C">
            <w:pPr>
              <w:widowControl w:val="0"/>
              <w:jc w:val="both"/>
              <w:rPr>
                <w:sz w:val="24"/>
                <w:szCs w:val="24"/>
                <w:lang w:eastAsia="en-US"/>
              </w:rPr>
            </w:pPr>
            <w:r w:rsidRPr="00AC37A5">
              <w:rPr>
                <w:sz w:val="24"/>
                <w:szCs w:val="24"/>
                <w:lang w:eastAsia="en-US"/>
              </w:rPr>
              <w:t>УНП 807000028</w:t>
            </w:r>
          </w:p>
          <w:p w14:paraId="2D15A8BE" w14:textId="77777777" w:rsidR="00BA0B2C" w:rsidRPr="00DD1CAB" w:rsidRDefault="00BA0B2C" w:rsidP="00BA0B2C">
            <w:pPr>
              <w:widowControl w:val="0"/>
              <w:jc w:val="both"/>
              <w:rPr>
                <w:sz w:val="24"/>
                <w:szCs w:val="24"/>
                <w:lang w:val="en-US" w:eastAsia="en-US"/>
              </w:rPr>
            </w:pPr>
            <w:r w:rsidRPr="00AC37A5">
              <w:rPr>
                <w:sz w:val="24"/>
                <w:szCs w:val="24"/>
                <w:lang w:eastAsia="en-US"/>
              </w:rPr>
              <w:t>р</w:t>
            </w:r>
            <w:r w:rsidRPr="00DD1CAB">
              <w:rPr>
                <w:sz w:val="24"/>
                <w:szCs w:val="24"/>
                <w:lang w:val="en-US" w:eastAsia="en-US"/>
              </w:rPr>
              <w:t>/</w:t>
            </w:r>
            <w:r w:rsidRPr="00AC37A5">
              <w:rPr>
                <w:sz w:val="24"/>
                <w:szCs w:val="24"/>
                <w:lang w:eastAsia="en-US"/>
              </w:rPr>
              <w:t>счет</w:t>
            </w:r>
            <w:r w:rsidRPr="00DD1CAB">
              <w:rPr>
                <w:sz w:val="24"/>
                <w:szCs w:val="24"/>
                <w:lang w:val="en-US" w:eastAsia="en-US"/>
              </w:rPr>
              <w:t xml:space="preserve">  BY18BLBB30120200166567001007</w:t>
            </w:r>
          </w:p>
          <w:p w14:paraId="32F74895" w14:textId="77777777"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14:paraId="53A84183" w14:textId="77777777" w:rsidR="00DC1D73" w:rsidRPr="0058575A" w:rsidRDefault="00DC1D73" w:rsidP="0022203E">
            <w:pPr>
              <w:widowControl w:val="0"/>
              <w:rPr>
                <w:b/>
                <w:bCs/>
                <w:sz w:val="24"/>
                <w:szCs w:val="24"/>
              </w:rPr>
            </w:pPr>
            <w:r w:rsidRPr="0058575A">
              <w:rPr>
                <w:b/>
                <w:bCs/>
                <w:sz w:val="24"/>
                <w:szCs w:val="24"/>
              </w:rPr>
              <w:lastRenderedPageBreak/>
              <w:t>ПОСТАВЩИК:</w:t>
            </w:r>
          </w:p>
          <w:p w14:paraId="78E62012" w14:textId="77777777" w:rsidR="00DC1D73" w:rsidRPr="0058575A" w:rsidRDefault="00DC1D73" w:rsidP="0022203E">
            <w:pPr>
              <w:widowControl w:val="0"/>
              <w:jc w:val="center"/>
              <w:rPr>
                <w:sz w:val="24"/>
                <w:szCs w:val="24"/>
              </w:rPr>
            </w:pPr>
          </w:p>
        </w:tc>
      </w:tr>
    </w:tbl>
    <w:p w14:paraId="72A72216" w14:textId="77777777" w:rsidR="00DC1D73" w:rsidRPr="0058575A" w:rsidRDefault="00DC1D73" w:rsidP="00CB7E31">
      <w:pPr>
        <w:ind w:firstLine="284"/>
        <w:rPr>
          <w:sz w:val="24"/>
          <w:szCs w:val="24"/>
        </w:rPr>
      </w:pPr>
    </w:p>
    <w:p w14:paraId="10D39A6F" w14:textId="77777777" w:rsidR="00F00D33" w:rsidRPr="0058575A" w:rsidRDefault="00F00D33" w:rsidP="00CB7E31">
      <w:pPr>
        <w:ind w:firstLine="284"/>
        <w:jc w:val="right"/>
        <w:rPr>
          <w:b/>
          <w:sz w:val="24"/>
          <w:szCs w:val="24"/>
        </w:rPr>
      </w:pPr>
    </w:p>
    <w:p w14:paraId="20D8524B" w14:textId="77777777"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90B2" w14:textId="77777777" w:rsidR="00BA0B2C" w:rsidRDefault="00BA0B2C">
      <w:r>
        <w:separator/>
      </w:r>
    </w:p>
  </w:endnote>
  <w:endnote w:type="continuationSeparator" w:id="0">
    <w:p w14:paraId="11E8E576" w14:textId="77777777"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1366" w14:textId="77777777"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C30A" w14:textId="77777777" w:rsidR="00BA0B2C" w:rsidRDefault="00BA0B2C">
      <w:r>
        <w:separator/>
      </w:r>
    </w:p>
  </w:footnote>
  <w:footnote w:type="continuationSeparator" w:id="0">
    <w:p w14:paraId="0A31A6FF" w14:textId="77777777" w:rsidR="00BA0B2C" w:rsidRDefault="00BA0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EE55" w14:textId="77777777" w:rsidR="00BA0B2C" w:rsidRDefault="00BA0B2C" w:rsidP="00566F50">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D58A3"/>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BF630A"/>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C5B316"/>
  <w15:docId w15:val="{C5696E0F-6B1D-4BE0-BB82-07323526F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5833</Words>
  <Characters>33250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212</cp:revision>
  <cp:lastPrinted>2026-03-10T06:23:00Z</cp:lastPrinted>
  <dcterms:created xsi:type="dcterms:W3CDTF">2019-07-15T12:33:00Z</dcterms:created>
  <dcterms:modified xsi:type="dcterms:W3CDTF">2026-08-27T06:05:00Z</dcterms:modified>
</cp:coreProperties>
</file>